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1522" w:rsidRPr="00201522" w:rsidRDefault="00201522" w:rsidP="00201522">
      <w:pPr>
        <w:jc w:val="center"/>
        <w:rPr>
          <w:rFonts w:cstheme="minorHAnsi"/>
          <w:b/>
          <w:color w:val="FBD4B4" w:themeColor="accent6" w:themeTint="66"/>
          <w:sz w:val="48"/>
          <w:szCs w:val="48"/>
        </w:rPr>
      </w:pPr>
      <w:r w:rsidRPr="00201522">
        <w:rPr>
          <w:rFonts w:cstheme="minorHAnsi"/>
          <w:b/>
          <w:color w:val="FBD4B4" w:themeColor="accent6" w:themeTint="66"/>
          <w:sz w:val="48"/>
          <w:szCs w:val="48"/>
          <w:highlight w:val="yellow"/>
        </w:rPr>
        <w:t>Rusty Moore-Skin disorders can affect people</w:t>
      </w:r>
    </w:p>
    <w:p w:rsidR="00201522" w:rsidRDefault="00201522" w:rsidP="00201522">
      <w:pPr>
        <w:rPr>
          <w:rFonts w:cstheme="minorHAnsi"/>
          <w:sz w:val="24"/>
          <w:szCs w:val="24"/>
        </w:rPr>
      </w:pPr>
      <w:r>
        <w:rPr>
          <w:rFonts w:cstheme="minorHAnsi"/>
          <w:sz w:val="24"/>
          <w:szCs w:val="24"/>
        </w:rPr>
        <w:t xml:space="preserve">Skin disorders </w:t>
      </w:r>
      <w:r w:rsidRPr="000F1110">
        <w:rPr>
          <w:rFonts w:cstheme="minorHAnsi"/>
          <w:sz w:val="24"/>
          <w:szCs w:val="24"/>
        </w:rPr>
        <w:t>can affect people who have the wrong water balance. Thus, lack of fluids in your body if you drink enough water may subsequently negatively affect the condition of your skin, causing it to peeling or creating other problems.</w:t>
      </w:r>
      <w:r>
        <w:rPr>
          <w:rFonts w:cstheme="minorHAnsi"/>
          <w:sz w:val="24"/>
          <w:szCs w:val="24"/>
        </w:rPr>
        <w:t xml:space="preserve"> </w:t>
      </w:r>
    </w:p>
    <w:p w:rsidR="00201522" w:rsidRPr="000F1110" w:rsidRDefault="00201522" w:rsidP="00201522">
      <w:pPr>
        <w:rPr>
          <w:rFonts w:cstheme="minorHAnsi"/>
          <w:sz w:val="24"/>
          <w:szCs w:val="24"/>
        </w:rPr>
      </w:pPr>
      <w:r>
        <w:rPr>
          <w:rFonts w:cstheme="minorHAnsi"/>
          <w:sz w:val="24"/>
          <w:szCs w:val="24"/>
        </w:rPr>
        <w:t>You m</w:t>
      </w:r>
      <w:r w:rsidRPr="000F1110">
        <w:rPr>
          <w:rFonts w:cstheme="minorHAnsi"/>
          <w:sz w:val="24"/>
          <w:szCs w:val="24"/>
        </w:rPr>
        <w:t>ay contribute to skin dehydration and excessive use of various drinks that contain caffeine or alcohol.</w:t>
      </w:r>
      <w:r w:rsidRPr="00201522">
        <w:t xml:space="preserve"> </w:t>
      </w:r>
      <w:r w:rsidRPr="00201522">
        <w:rPr>
          <w:rFonts w:cstheme="minorHAnsi"/>
          <w:sz w:val="24"/>
          <w:szCs w:val="24"/>
        </w:rPr>
        <w:t xml:space="preserve">Click </w:t>
      </w:r>
      <w:proofErr w:type="gramStart"/>
      <w:r w:rsidRPr="00201522">
        <w:rPr>
          <w:rFonts w:cstheme="minorHAnsi"/>
          <w:sz w:val="24"/>
          <w:szCs w:val="24"/>
        </w:rPr>
        <w:t>Here</w:t>
      </w:r>
      <w:proofErr w:type="gramEnd"/>
      <w:r w:rsidRPr="00201522">
        <w:rPr>
          <w:rFonts w:cstheme="minorHAnsi"/>
          <w:sz w:val="24"/>
          <w:szCs w:val="24"/>
        </w:rPr>
        <w:t xml:space="preserve"> </w:t>
      </w:r>
      <w:hyperlink r:id="rId4" w:history="1">
        <w:r w:rsidRPr="00201522">
          <w:rPr>
            <w:rStyle w:val="Hyperlink"/>
            <w:rFonts w:cstheme="minorHAnsi"/>
            <w:sz w:val="24"/>
            <w:szCs w:val="24"/>
          </w:rPr>
          <w:t>http://health.revieweds.com/visual-impact-muscle-building-review/</w:t>
        </w:r>
      </w:hyperlink>
    </w:p>
    <w:p w:rsidR="00201522" w:rsidRPr="000F1110" w:rsidRDefault="00201522" w:rsidP="00201522">
      <w:pPr>
        <w:rPr>
          <w:rFonts w:cstheme="minorHAnsi"/>
          <w:sz w:val="24"/>
          <w:szCs w:val="24"/>
        </w:rPr>
      </w:pPr>
      <w:r w:rsidRPr="000F1110">
        <w:rPr>
          <w:rFonts w:cstheme="minorHAnsi"/>
          <w:sz w:val="24"/>
          <w:szCs w:val="24"/>
        </w:rPr>
        <w:t xml:space="preserve">This problem can affect both the people in the body that are lacking vitamin groups A, B and E. The natural sources of these substances are in particular products, such as vegetables, eggs, liver, </w:t>
      </w:r>
      <w:proofErr w:type="gramStart"/>
      <w:r w:rsidRPr="000F1110">
        <w:rPr>
          <w:rFonts w:cstheme="minorHAnsi"/>
          <w:sz w:val="24"/>
          <w:szCs w:val="24"/>
        </w:rPr>
        <w:t>hips</w:t>
      </w:r>
      <w:proofErr w:type="gramEnd"/>
      <w:r w:rsidRPr="000F1110">
        <w:rPr>
          <w:rFonts w:cstheme="minorHAnsi"/>
          <w:sz w:val="24"/>
          <w:szCs w:val="24"/>
        </w:rPr>
        <w:t xml:space="preserve"> and so on.</w:t>
      </w:r>
    </w:p>
    <w:p w:rsidR="00201522" w:rsidRPr="000F1110" w:rsidRDefault="00201522" w:rsidP="00201522">
      <w:pPr>
        <w:rPr>
          <w:rFonts w:cstheme="minorHAnsi"/>
          <w:sz w:val="24"/>
          <w:szCs w:val="24"/>
        </w:rPr>
      </w:pPr>
      <w:r w:rsidRPr="000F1110">
        <w:rPr>
          <w:rFonts w:cstheme="minorHAnsi"/>
          <w:sz w:val="24"/>
          <w:szCs w:val="24"/>
        </w:rPr>
        <w:t xml:space="preserve">Dry skin often contributes directly to the dry air of the room in which you spend the most time. To avoid this, it is possible, for example, special plant pot plants that contribute to air humidification. And clean the air in the </w:t>
      </w:r>
      <w:hyperlink r:id="rId5" w:history="1">
        <w:r w:rsidRPr="00201522">
          <w:rPr>
            <w:rStyle w:val="Hyperlink"/>
            <w:rFonts w:cstheme="minorHAnsi"/>
            <w:sz w:val="24"/>
            <w:szCs w:val="24"/>
          </w:rPr>
          <w:t>room often</w:t>
        </w:r>
      </w:hyperlink>
      <w:r w:rsidRPr="000F1110">
        <w:rPr>
          <w:rFonts w:cstheme="minorHAnsi"/>
          <w:sz w:val="24"/>
          <w:szCs w:val="24"/>
        </w:rPr>
        <w:t>.</w:t>
      </w:r>
    </w:p>
    <w:p w:rsidR="00201522" w:rsidRDefault="00201522" w:rsidP="00201522">
      <w:pPr>
        <w:rPr>
          <w:rFonts w:cstheme="minorHAnsi"/>
          <w:sz w:val="24"/>
          <w:szCs w:val="24"/>
        </w:rPr>
      </w:pPr>
      <w:r w:rsidRPr="000F1110">
        <w:rPr>
          <w:rFonts w:cstheme="minorHAnsi"/>
          <w:sz w:val="24"/>
          <w:szCs w:val="24"/>
        </w:rPr>
        <w:t xml:space="preserve">Of course, the reason for skin peeling can be a variety of diseases and dermatological nature. If you follow the above tips, but your skin is, nevertheless, just peel off, it is still better to consult a specialist. </w:t>
      </w:r>
    </w:p>
    <w:p w:rsidR="00201522" w:rsidRDefault="00201522" w:rsidP="00201522">
      <w:pPr>
        <w:rPr>
          <w:rFonts w:cstheme="minorHAnsi"/>
          <w:sz w:val="24"/>
          <w:szCs w:val="24"/>
        </w:rPr>
      </w:pPr>
      <w:r w:rsidRPr="000F1110">
        <w:rPr>
          <w:rFonts w:cstheme="minorHAnsi"/>
          <w:sz w:val="24"/>
          <w:szCs w:val="24"/>
        </w:rPr>
        <w:t>Since you may need special treatment aimed at eliminating th</w:t>
      </w:r>
      <w:r>
        <w:rPr>
          <w:rFonts w:cstheme="minorHAnsi"/>
          <w:sz w:val="24"/>
          <w:szCs w:val="24"/>
        </w:rPr>
        <w:t xml:space="preserve">e deep causes of this problem. </w:t>
      </w:r>
      <w:r w:rsidRPr="000F1110">
        <w:rPr>
          <w:rFonts w:cstheme="minorHAnsi"/>
          <w:sz w:val="24"/>
          <w:szCs w:val="24"/>
        </w:rPr>
        <w:t xml:space="preserve">So, in order to avoid dryness and flaking of the skin, the first rule, this should not be neglected - </w:t>
      </w:r>
      <w:hyperlink r:id="rId6" w:history="1">
        <w:r w:rsidRPr="00201522">
          <w:rPr>
            <w:rStyle w:val="Hyperlink"/>
            <w:rFonts w:cstheme="minorHAnsi"/>
            <w:sz w:val="24"/>
            <w:szCs w:val="24"/>
          </w:rPr>
          <w:t>moisturizing</w:t>
        </w:r>
      </w:hyperlink>
      <w:r w:rsidRPr="000F1110">
        <w:rPr>
          <w:rFonts w:cstheme="minorHAnsi"/>
          <w:sz w:val="24"/>
          <w:szCs w:val="24"/>
        </w:rPr>
        <w:t xml:space="preserve">. </w:t>
      </w:r>
      <w:r w:rsidRPr="00201522">
        <w:rPr>
          <w:rFonts w:cstheme="minorHAnsi"/>
          <w:sz w:val="24"/>
          <w:szCs w:val="24"/>
        </w:rPr>
        <w:t>Get more info About Rusty Moore Scam</w:t>
      </w:r>
    </w:p>
    <w:p w:rsidR="00201522" w:rsidRDefault="00201522" w:rsidP="00201522">
      <w:pPr>
        <w:rPr>
          <w:rFonts w:cstheme="minorHAnsi"/>
          <w:sz w:val="24"/>
          <w:szCs w:val="24"/>
        </w:rPr>
      </w:pPr>
      <w:r w:rsidRPr="000F1110">
        <w:rPr>
          <w:rFonts w:cstheme="minorHAnsi"/>
          <w:sz w:val="24"/>
          <w:szCs w:val="24"/>
        </w:rPr>
        <w:t>Do often different moisturizing mask, which can be used as cosmetics purchased in stores or phar</w:t>
      </w:r>
      <w:r>
        <w:rPr>
          <w:rFonts w:cstheme="minorHAnsi"/>
          <w:sz w:val="24"/>
          <w:szCs w:val="24"/>
        </w:rPr>
        <w:t>macies, and natural substances.</w:t>
      </w:r>
    </w:p>
    <w:p w:rsidR="00201522" w:rsidRDefault="00201522" w:rsidP="00201522">
      <w:pPr>
        <w:rPr>
          <w:rFonts w:cstheme="minorHAnsi"/>
          <w:sz w:val="24"/>
          <w:szCs w:val="24"/>
        </w:rPr>
      </w:pPr>
    </w:p>
    <w:p w:rsidR="00201522" w:rsidRDefault="00201522" w:rsidP="00201522">
      <w:pPr>
        <w:rPr>
          <w:rFonts w:cstheme="minorHAnsi"/>
          <w:sz w:val="24"/>
          <w:szCs w:val="24"/>
        </w:rPr>
      </w:pPr>
    </w:p>
    <w:p w:rsidR="00201522" w:rsidRDefault="00201522" w:rsidP="00201522">
      <w:pPr>
        <w:rPr>
          <w:rFonts w:cstheme="minorHAnsi"/>
          <w:sz w:val="24"/>
          <w:szCs w:val="24"/>
        </w:rPr>
      </w:pPr>
    </w:p>
    <w:p w:rsidR="008E0E23" w:rsidRDefault="008E0E23"/>
    <w:sectPr w:rsidR="008E0E23" w:rsidSect="008E0E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01522"/>
    <w:rsid w:val="00201522"/>
    <w:rsid w:val="008E0E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152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0152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fitness2healthedu.blog.com/2014/06/06/linda-allen-tips-to-increase-the-chances-of-pregnancy/" TargetMode="External"/><Relationship Id="rId5" Type="http://schemas.openxmlformats.org/officeDocument/2006/relationships/hyperlink" Target="https://groups.diigo.com/group/womens-health_programs/content/fibroids-miracle-tips-offood-for-pregnant-each-month-12317578" TargetMode="External"/><Relationship Id="rId4" Type="http://schemas.openxmlformats.org/officeDocument/2006/relationships/hyperlink" Target="http://health.revieweds.com/visual-impact-muscle-building-revie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277</Words>
  <Characters>1584</Characters>
  <Application>Microsoft Office Word</Application>
  <DocSecurity>0</DocSecurity>
  <Lines>13</Lines>
  <Paragraphs>3</Paragraphs>
  <ScaleCrop>false</ScaleCrop>
  <Company/>
  <LinksUpToDate>false</LinksUpToDate>
  <CharactersWithSpaces>1858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Ahsan-Sageer</dc:creator>
  <cp:lastModifiedBy>Ahsan-Sageer</cp:lastModifiedBy>
  <cp:revision>1</cp:revision>
  <dcterms:created xsi:type="dcterms:W3CDTF">2014-06-07T10:47:00Z</dcterms:created>
  <dcterms:modified xsi:type="dcterms:W3CDTF">2014-06-07T10:52:00Z</dcterms:modified>
</cp:coreProperties>
</file>